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16525" w14:textId="77777777" w:rsidR="00D8203D" w:rsidRDefault="00D8203D" w:rsidP="00103B55">
      <w:pPr>
        <w:autoSpaceDE w:val="0"/>
        <w:autoSpaceDN w:val="0"/>
        <w:adjustRightInd w:val="0"/>
        <w:spacing w:after="0" w:line="240" w:lineRule="auto"/>
        <w:rPr>
          <w:rFonts w:ascii="TimesNewRomanPS-BoldMT" w:hAnsi="TimesNewRomanPS-BoldMT" w:cs="TimesNewRomanPS-BoldMT"/>
          <w:b/>
          <w:bCs/>
          <w:kern w:val="0"/>
          <w:sz w:val="24"/>
          <w:szCs w:val="24"/>
        </w:rPr>
      </w:pPr>
    </w:p>
    <w:p w14:paraId="3F4965EE" w14:textId="77777777" w:rsidR="00D8203D" w:rsidRDefault="00D8203D" w:rsidP="00103B55">
      <w:pPr>
        <w:autoSpaceDE w:val="0"/>
        <w:autoSpaceDN w:val="0"/>
        <w:adjustRightInd w:val="0"/>
        <w:spacing w:after="0" w:line="240" w:lineRule="auto"/>
        <w:rPr>
          <w:rFonts w:ascii="TimesNewRomanPS-BoldMT" w:hAnsi="TimesNewRomanPS-BoldMT" w:cs="TimesNewRomanPS-BoldMT"/>
          <w:b/>
          <w:bCs/>
          <w:kern w:val="0"/>
          <w:sz w:val="24"/>
          <w:szCs w:val="24"/>
        </w:rPr>
      </w:pPr>
    </w:p>
    <w:p w14:paraId="3078FA7D" w14:textId="3801FCBB" w:rsidR="00103B55" w:rsidRPr="009A7C6A" w:rsidRDefault="00103B55" w:rsidP="009A7C6A">
      <w:pPr>
        <w:autoSpaceDE w:val="0"/>
        <w:autoSpaceDN w:val="0"/>
        <w:adjustRightInd w:val="0"/>
        <w:spacing w:after="0" w:line="240" w:lineRule="auto"/>
        <w:jc w:val="center"/>
        <w:rPr>
          <w:rFonts w:ascii="TimesNewRomanPS-BoldMT" w:hAnsi="TimesNewRomanPS-BoldMT" w:cs="TimesNewRomanPS-BoldMT"/>
          <w:b/>
          <w:bCs/>
          <w:kern w:val="0"/>
          <w:sz w:val="28"/>
          <w:szCs w:val="28"/>
        </w:rPr>
      </w:pPr>
      <w:r w:rsidRPr="009A7C6A">
        <w:rPr>
          <w:rFonts w:ascii="TimesNewRomanPS-BoldMT" w:hAnsi="TimesNewRomanPS-BoldMT" w:cs="TimesNewRomanPS-BoldMT"/>
          <w:b/>
          <w:bCs/>
          <w:kern w:val="0"/>
          <w:sz w:val="28"/>
          <w:szCs w:val="28"/>
        </w:rPr>
        <w:t>Patient Consent, Data Sharing, HIPAA &amp; Protected Health Information</w:t>
      </w:r>
    </w:p>
    <w:p w14:paraId="33B80F19" w14:textId="77777777" w:rsidR="00103B55" w:rsidRPr="009A7C6A" w:rsidRDefault="00103B55" w:rsidP="009A7C6A">
      <w:pPr>
        <w:autoSpaceDE w:val="0"/>
        <w:autoSpaceDN w:val="0"/>
        <w:adjustRightInd w:val="0"/>
        <w:spacing w:after="0" w:line="240" w:lineRule="auto"/>
        <w:jc w:val="center"/>
        <w:rPr>
          <w:rFonts w:ascii="TimesNewRomanPS-BoldMT" w:hAnsi="TimesNewRomanPS-BoldMT" w:cs="TimesNewRomanPS-BoldMT"/>
          <w:b/>
          <w:bCs/>
          <w:kern w:val="0"/>
          <w:sz w:val="28"/>
          <w:szCs w:val="28"/>
        </w:rPr>
      </w:pPr>
    </w:p>
    <w:p w14:paraId="2C2E5F02"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 hereby consent to medical evaluations, testing and/or treatment provided to me by staff at First Care</w:t>
      </w:r>
    </w:p>
    <w:p w14:paraId="09FFA227"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Medical Centers, LLC (First Care). I understand that First Care participates in health data sharing through</w:t>
      </w:r>
    </w:p>
    <w:p w14:paraId="441BD4D7" w14:textId="342A64B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electronic medical records. I understand that I have the right to decline participation at </w:t>
      </w:r>
      <w:r w:rsidR="006C1D5D">
        <w:rPr>
          <w:rFonts w:ascii="TimesNewRomanPSMT" w:hAnsi="TimesNewRomanPSMT" w:cs="TimesNewRomanPSMT"/>
          <w:kern w:val="0"/>
        </w:rPr>
        <w:t>any time</w:t>
      </w:r>
      <w:r>
        <w:rPr>
          <w:rFonts w:ascii="TimesNewRomanPSMT" w:hAnsi="TimesNewRomanPSMT" w:cs="TimesNewRomanPSMT"/>
          <w:kern w:val="0"/>
        </w:rPr>
        <w:t xml:space="preserve"> with written</w:t>
      </w:r>
      <w:r>
        <w:rPr>
          <w:rFonts w:ascii="TimesNewRomanPSMT" w:hAnsi="TimesNewRomanPSMT" w:cs="TimesNewRomanPSMT"/>
          <w:kern w:val="0"/>
        </w:rPr>
        <w:t xml:space="preserve"> </w:t>
      </w:r>
      <w:r>
        <w:rPr>
          <w:rFonts w:ascii="TimesNewRomanPSMT" w:hAnsi="TimesNewRomanPSMT" w:cs="TimesNewRomanPSMT"/>
          <w:kern w:val="0"/>
        </w:rPr>
        <w:t>notice. I understand that First Care may use or disclose any Protected Health Information (PHI) necessary</w:t>
      </w:r>
      <w:r>
        <w:rPr>
          <w:rFonts w:ascii="TimesNewRomanPSMT" w:hAnsi="TimesNewRomanPSMT" w:cs="TimesNewRomanPSMT"/>
          <w:kern w:val="0"/>
        </w:rPr>
        <w:t xml:space="preserve"> </w:t>
      </w:r>
      <w:r>
        <w:rPr>
          <w:rFonts w:ascii="TimesNewRomanPSMT" w:hAnsi="TimesNewRomanPSMT" w:cs="TimesNewRomanPSMT"/>
          <w:kern w:val="0"/>
        </w:rPr>
        <w:t xml:space="preserve">to carry out treatment, payment or healthcare operations. I authorize </w:t>
      </w:r>
      <w:r w:rsidR="006C1D5D">
        <w:rPr>
          <w:rFonts w:ascii="TimesNewRomanPSMT" w:hAnsi="TimesNewRomanPSMT" w:cs="TimesNewRomanPSMT"/>
          <w:kern w:val="0"/>
        </w:rPr>
        <w:t>the release</w:t>
      </w:r>
      <w:r>
        <w:rPr>
          <w:rFonts w:ascii="TimesNewRomanPSMT" w:hAnsi="TimesNewRomanPSMT" w:cs="TimesNewRomanPSMT"/>
          <w:kern w:val="0"/>
        </w:rPr>
        <w:t xml:space="preserve"> of any information concerning</w:t>
      </w:r>
      <w:r>
        <w:rPr>
          <w:rFonts w:ascii="TimesNewRomanPSMT" w:hAnsi="TimesNewRomanPSMT" w:cs="TimesNewRomanPSMT"/>
          <w:kern w:val="0"/>
        </w:rPr>
        <w:t xml:space="preserve"> </w:t>
      </w:r>
      <w:r>
        <w:rPr>
          <w:rFonts w:ascii="TimesNewRomanPSMT" w:hAnsi="TimesNewRomanPSMT" w:cs="TimesNewRomanPSMT"/>
          <w:kern w:val="0"/>
        </w:rPr>
        <w:t>me or my child’s health care, advice and treatment provided for the purpose of evaluating and administering</w:t>
      </w:r>
      <w:r>
        <w:rPr>
          <w:rFonts w:ascii="TimesNewRomanPSMT" w:hAnsi="TimesNewRomanPSMT" w:cs="TimesNewRomanPSMT"/>
          <w:kern w:val="0"/>
        </w:rPr>
        <w:t xml:space="preserve"> </w:t>
      </w:r>
      <w:r>
        <w:rPr>
          <w:rFonts w:ascii="TimesNewRomanPSMT" w:hAnsi="TimesNewRomanPSMT" w:cs="TimesNewRomanPSMT"/>
          <w:kern w:val="0"/>
        </w:rPr>
        <w:t>claims for insurance benefits. I understand that the Notice of Privacy Practices provides information about</w:t>
      </w:r>
      <w:r>
        <w:rPr>
          <w:rFonts w:ascii="TimesNewRomanPSMT" w:hAnsi="TimesNewRomanPSMT" w:cs="TimesNewRomanPSMT"/>
          <w:kern w:val="0"/>
        </w:rPr>
        <w:t xml:space="preserve"> </w:t>
      </w:r>
      <w:r>
        <w:rPr>
          <w:rFonts w:ascii="TimesNewRomanPSMT" w:hAnsi="TimesNewRomanPSMT" w:cs="TimesNewRomanPSMT"/>
          <w:kern w:val="0"/>
        </w:rPr>
        <w:t>how my PHI will be used and/or disclosed. I have the right to review the Notice of Privacy Practices before</w:t>
      </w:r>
      <w:r>
        <w:rPr>
          <w:rFonts w:ascii="TimesNewRomanPSMT" w:hAnsi="TimesNewRomanPSMT" w:cs="TimesNewRomanPSMT"/>
          <w:kern w:val="0"/>
        </w:rPr>
        <w:t xml:space="preserve"> </w:t>
      </w:r>
      <w:r>
        <w:rPr>
          <w:rFonts w:ascii="TimesNewRomanPSMT" w:hAnsi="TimesNewRomanPSMT" w:cs="TimesNewRomanPSMT"/>
          <w:kern w:val="0"/>
        </w:rPr>
        <w:t xml:space="preserve">singing this consent, and I have the right to revoke the consent at </w:t>
      </w:r>
      <w:r w:rsidR="006C1D5D">
        <w:rPr>
          <w:rFonts w:ascii="TimesNewRomanPSMT" w:hAnsi="TimesNewRomanPSMT" w:cs="TimesNewRomanPSMT"/>
          <w:kern w:val="0"/>
        </w:rPr>
        <w:t>any time</w:t>
      </w:r>
      <w:r>
        <w:rPr>
          <w:rFonts w:ascii="TimesNewRomanPSMT" w:hAnsi="TimesNewRomanPSMT" w:cs="TimesNewRomanPSMT"/>
          <w:kern w:val="0"/>
        </w:rPr>
        <w:t xml:space="preserve"> in writing.* If I revoke consent,</w:t>
      </w:r>
      <w:r>
        <w:rPr>
          <w:rFonts w:ascii="TimesNewRomanPSMT" w:hAnsi="TimesNewRomanPSMT" w:cs="TimesNewRomanPSMT"/>
          <w:kern w:val="0"/>
        </w:rPr>
        <w:t xml:space="preserve"> </w:t>
      </w:r>
      <w:r>
        <w:rPr>
          <w:rFonts w:ascii="TimesNewRomanPSMT" w:hAnsi="TimesNewRomanPSMT" w:cs="TimesNewRomanPSMT"/>
          <w:kern w:val="0"/>
        </w:rPr>
        <w:t>First Care may decline to treat me or continue to treat me with limited diagnostic testing; furthermore, First</w:t>
      </w:r>
      <w:r>
        <w:rPr>
          <w:rFonts w:ascii="TimesNewRomanPSMT" w:hAnsi="TimesNewRomanPSMT" w:cs="TimesNewRomanPSMT"/>
          <w:kern w:val="0"/>
        </w:rPr>
        <w:t xml:space="preserve"> </w:t>
      </w:r>
      <w:r>
        <w:rPr>
          <w:rFonts w:ascii="TimesNewRomanPSMT" w:hAnsi="TimesNewRomanPSMT" w:cs="TimesNewRomanPSMT"/>
          <w:kern w:val="0"/>
        </w:rPr>
        <w:t>Care would not be permitted to perform x-rays, send out labs, or bill my insurance because my PHI would</w:t>
      </w:r>
      <w:r>
        <w:rPr>
          <w:rFonts w:ascii="TimesNewRomanPSMT" w:hAnsi="TimesNewRomanPSMT" w:cs="TimesNewRomanPSMT"/>
          <w:kern w:val="0"/>
        </w:rPr>
        <w:t xml:space="preserve"> </w:t>
      </w:r>
      <w:r>
        <w:rPr>
          <w:rFonts w:ascii="TimesNewRomanPSMT" w:hAnsi="TimesNewRomanPSMT" w:cs="TimesNewRomanPSMT"/>
          <w:kern w:val="0"/>
        </w:rPr>
        <w:t>be required to be released to these agencies for diagnostic and/or payment purposes. I was offered a copy</w:t>
      </w:r>
      <w:r>
        <w:rPr>
          <w:rFonts w:ascii="TimesNewRomanPSMT" w:hAnsi="TimesNewRomanPSMT" w:cs="TimesNewRomanPSMT"/>
          <w:kern w:val="0"/>
        </w:rPr>
        <w:t xml:space="preserve"> </w:t>
      </w:r>
      <w:r>
        <w:rPr>
          <w:rFonts w:ascii="TimesNewRomanPSMT" w:hAnsi="TimesNewRomanPSMT" w:cs="TimesNewRomanPSMT"/>
          <w:kern w:val="0"/>
        </w:rPr>
        <w:t>of the First Care health disclosure policy.</w:t>
      </w:r>
    </w:p>
    <w:p w14:paraId="64DDA07A"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7AC10CA6" w14:textId="77777777" w:rsidR="00103B55" w:rsidRDefault="00103B55" w:rsidP="00103B55">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Mobile phone</w:t>
      </w:r>
    </w:p>
    <w:p w14:paraId="5B0F469F"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 authorize First Care to contact me by mobile phone.</w:t>
      </w:r>
    </w:p>
    <w:p w14:paraId="4862701B"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74152796" w14:textId="77777777" w:rsidR="00103B55" w:rsidRDefault="00103B55" w:rsidP="00103B55">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Financial Policy</w:t>
      </w:r>
    </w:p>
    <w:p w14:paraId="6A9C9FEC"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 hereby grant permission to First Care to perform such medical/surgical procedures which are deemed</w:t>
      </w:r>
    </w:p>
    <w:p w14:paraId="15B01972"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necessary and understand that all charges are tentative until a final review by billing. I authorize</w:t>
      </w:r>
    </w:p>
    <w:p w14:paraId="1FCCF5CB"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information and subsequent visits to be relayed both verbally and written via phone, fax, or email to </w:t>
      </w:r>
      <w:proofErr w:type="gramStart"/>
      <w:r>
        <w:rPr>
          <w:rFonts w:ascii="TimesNewRomanPSMT" w:hAnsi="TimesNewRomanPSMT" w:cs="TimesNewRomanPSMT"/>
          <w:kern w:val="0"/>
        </w:rPr>
        <w:t>my</w:t>
      </w:r>
      <w:proofErr w:type="gramEnd"/>
    </w:p>
    <w:p w14:paraId="14FE3C3F"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family doctor, commercial insurance company, employer, and/or work comp insurance carrier, if</w:t>
      </w:r>
    </w:p>
    <w:p w14:paraId="785A0C02"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applicable. I understand that whether I am insured or uninsured, I am responsible for any deductibles and</w:t>
      </w:r>
    </w:p>
    <w:p w14:paraId="318BA1BD"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co-pays, or payment in full at the time of service. I understand that if I am a guardian and/or authorized</w:t>
      </w:r>
    </w:p>
    <w:p w14:paraId="54C8909F"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representative accompanying a minor, I am responsible for payment. I have supplied the particulars of </w:t>
      </w:r>
      <w:proofErr w:type="gramStart"/>
      <w:r>
        <w:rPr>
          <w:rFonts w:ascii="TimesNewRomanPSMT" w:hAnsi="TimesNewRomanPSMT" w:cs="TimesNewRomanPSMT"/>
          <w:kern w:val="0"/>
        </w:rPr>
        <w:t>my</w:t>
      </w:r>
      <w:proofErr w:type="gramEnd"/>
    </w:p>
    <w:p w14:paraId="2D61101C"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insurance coverage and authorize First Care to release any information required for my insurance claim and</w:t>
      </w:r>
    </w:p>
    <w:p w14:paraId="7FB3CEAC"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authorize my representing insurance carrier to pay any benefits billed for my care directly to First Care. I</w:t>
      </w:r>
    </w:p>
    <w:p w14:paraId="300C87C8"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understand that First Care does not accept responsibility for collecting an insurance claim and/or negotiating</w:t>
      </w:r>
    </w:p>
    <w:p w14:paraId="6BC1E1B0"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a disputed claim. Furthermore, if insurance claims are not paid in a timely manner, the balance is </w:t>
      </w:r>
      <w:proofErr w:type="gramStart"/>
      <w:r>
        <w:rPr>
          <w:rFonts w:ascii="TimesNewRomanPSMT" w:hAnsi="TimesNewRomanPSMT" w:cs="TimesNewRomanPSMT"/>
          <w:kern w:val="0"/>
        </w:rPr>
        <w:t>my</w:t>
      </w:r>
      <w:proofErr w:type="gramEnd"/>
    </w:p>
    <w:p w14:paraId="07FC1B92"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responsibility.</w:t>
      </w:r>
    </w:p>
    <w:p w14:paraId="6DBA629D"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 have read this policy and understand that, regardless of my insurance coverage, I am responsible for</w:t>
      </w:r>
    </w:p>
    <w:p w14:paraId="2266122E"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payment of my account in full within 90 days; furthermore, if I have not paid the balance due and </w:t>
      </w:r>
      <w:proofErr w:type="gramStart"/>
      <w:r>
        <w:rPr>
          <w:rFonts w:ascii="TimesNewRomanPSMT" w:hAnsi="TimesNewRomanPSMT" w:cs="TimesNewRomanPSMT"/>
          <w:kern w:val="0"/>
        </w:rPr>
        <w:t>my</w:t>
      </w:r>
      <w:proofErr w:type="gramEnd"/>
    </w:p>
    <w:p w14:paraId="40D42CFA" w14:textId="76A9072C"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account is sent to a collection </w:t>
      </w:r>
      <w:r>
        <w:rPr>
          <w:rFonts w:ascii="TimesNewRomanPSMT" w:hAnsi="TimesNewRomanPSMT" w:cs="TimesNewRomanPSMT"/>
          <w:kern w:val="0"/>
        </w:rPr>
        <w:t>agency;</w:t>
      </w:r>
      <w:r>
        <w:rPr>
          <w:rFonts w:ascii="TimesNewRomanPSMT" w:hAnsi="TimesNewRomanPSMT" w:cs="TimesNewRomanPSMT"/>
          <w:kern w:val="0"/>
        </w:rPr>
        <w:t xml:space="preserve"> I understand that I am responsible for any collection fees.</w:t>
      </w:r>
    </w:p>
    <w:p w14:paraId="0466314D"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0855F22B" w14:textId="493F23A8" w:rsidR="00103B55" w:rsidRPr="00103B55" w:rsidRDefault="00103B55" w:rsidP="00103B55">
      <w:pPr>
        <w:spacing w:after="0" w:line="240" w:lineRule="auto"/>
        <w:rPr>
          <w:rFonts w:ascii="Times New Roman" w:eastAsia="Times New Roman" w:hAnsi="Times New Roman" w:cs="Times New Roman"/>
          <w:b/>
          <w:bCs/>
          <w:color w:val="000000"/>
          <w:kern w:val="0"/>
          <w14:ligatures w14:val="none"/>
        </w:rPr>
      </w:pPr>
      <w:r w:rsidRPr="00103B55">
        <w:rPr>
          <w:rFonts w:ascii="Times New Roman" w:eastAsia="Times New Roman" w:hAnsi="Times New Roman" w:cs="Times New Roman"/>
          <w:b/>
          <w:bCs/>
          <w:color w:val="000000"/>
          <w:kern w:val="0"/>
          <w14:ligatures w14:val="none"/>
        </w:rPr>
        <w:t xml:space="preserve">Credit Card </w:t>
      </w:r>
      <w:r w:rsidR="009A7C6A" w:rsidRPr="00103B55">
        <w:rPr>
          <w:rFonts w:ascii="Times New Roman" w:eastAsia="Times New Roman" w:hAnsi="Times New Roman" w:cs="Times New Roman"/>
          <w:b/>
          <w:bCs/>
          <w:color w:val="000000"/>
          <w:kern w:val="0"/>
          <w14:ligatures w14:val="none"/>
        </w:rPr>
        <w:t>on</w:t>
      </w:r>
      <w:r w:rsidRPr="00103B55">
        <w:rPr>
          <w:rFonts w:ascii="Times New Roman" w:eastAsia="Times New Roman" w:hAnsi="Times New Roman" w:cs="Times New Roman"/>
          <w:b/>
          <w:bCs/>
          <w:color w:val="000000"/>
          <w:kern w:val="0"/>
          <w14:ligatures w14:val="none"/>
        </w:rPr>
        <w:t xml:space="preserve"> File</w:t>
      </w:r>
    </w:p>
    <w:p w14:paraId="5F7BE6F1" w14:textId="5C9573BD" w:rsidR="00103B55" w:rsidRPr="00723CEE" w:rsidRDefault="00103B55" w:rsidP="00103B55">
      <w:pPr>
        <w:spacing w:after="0" w:line="240" w:lineRule="auto"/>
        <w:rPr>
          <w:rFonts w:ascii="Times New Roman" w:eastAsia="Times New Roman" w:hAnsi="Times New Roman" w:cs="Times New Roman"/>
          <w:color w:val="000000"/>
          <w:kern w:val="0"/>
          <w14:ligatures w14:val="none"/>
        </w:rPr>
      </w:pPr>
      <w:r w:rsidRPr="00723CEE">
        <w:rPr>
          <w:rFonts w:ascii="Times New Roman" w:eastAsia="Times New Roman" w:hAnsi="Times New Roman" w:cs="Times New Roman"/>
          <w:color w:val="000000"/>
          <w:kern w:val="0"/>
          <w14:ligatures w14:val="none"/>
        </w:rPr>
        <w:t>I agree to allow First Care Medical Center</w:t>
      </w:r>
      <w:r>
        <w:rPr>
          <w:rFonts w:ascii="Times New Roman" w:eastAsia="Times New Roman" w:hAnsi="Times New Roman" w:cs="Times New Roman"/>
          <w:color w:val="000000"/>
          <w:kern w:val="0"/>
          <w14:ligatures w14:val="none"/>
        </w:rPr>
        <w:t>s</w:t>
      </w:r>
      <w:r w:rsidRPr="00723CEE">
        <w:rPr>
          <w:rFonts w:ascii="Times New Roman" w:eastAsia="Times New Roman" w:hAnsi="Times New Roman" w:cs="Times New Roman"/>
          <w:color w:val="000000"/>
          <w:kern w:val="0"/>
          <w14:ligatures w14:val="none"/>
        </w:rPr>
        <w:t xml:space="preserve"> to charge my </w:t>
      </w:r>
      <w:r>
        <w:rPr>
          <w:rFonts w:ascii="Times New Roman" w:eastAsia="Times New Roman" w:hAnsi="Times New Roman" w:cs="Times New Roman"/>
          <w:color w:val="000000"/>
          <w:kern w:val="0"/>
          <w14:ligatures w14:val="none"/>
        </w:rPr>
        <w:t xml:space="preserve">credit card </w:t>
      </w:r>
      <w:r w:rsidRPr="00723CEE">
        <w:rPr>
          <w:rFonts w:ascii="Times New Roman" w:eastAsia="Times New Roman" w:hAnsi="Times New Roman" w:cs="Times New Roman"/>
          <w:color w:val="000000"/>
          <w:kern w:val="0"/>
          <w14:ligatures w14:val="none"/>
        </w:rPr>
        <w:t xml:space="preserve">(the "Payment Method") for any patient balance due (up to the Maximum Charge Amount </w:t>
      </w:r>
      <w:r>
        <w:rPr>
          <w:rFonts w:ascii="Times New Roman" w:eastAsia="Times New Roman" w:hAnsi="Times New Roman" w:cs="Times New Roman"/>
          <w:color w:val="000000"/>
          <w:kern w:val="0"/>
          <w14:ligatures w14:val="none"/>
        </w:rPr>
        <w:t>indicated</w:t>
      </w:r>
      <w:r w:rsidRPr="00723CEE">
        <w:rPr>
          <w:rFonts w:ascii="Times New Roman" w:eastAsia="Times New Roman" w:hAnsi="Times New Roman" w:cs="Times New Roman"/>
          <w:color w:val="000000"/>
          <w:kern w:val="0"/>
          <w14:ligatures w14:val="none"/>
        </w:rPr>
        <w:t xml:space="preserve">), for all services provided by the Practice to the patient(s) listed on </w:t>
      </w:r>
      <w:r>
        <w:rPr>
          <w:rFonts w:ascii="Times New Roman" w:eastAsia="Times New Roman" w:hAnsi="Times New Roman" w:cs="Times New Roman"/>
          <w:color w:val="000000"/>
          <w:kern w:val="0"/>
          <w14:ligatures w14:val="none"/>
        </w:rPr>
        <w:t>the</w:t>
      </w:r>
      <w:r w:rsidRPr="00723CEE">
        <w:rPr>
          <w:rFonts w:ascii="Times New Roman" w:eastAsia="Times New Roman" w:hAnsi="Times New Roman" w:cs="Times New Roman"/>
          <w:color w:val="000000"/>
          <w:kern w:val="0"/>
          <w14:ligatures w14:val="none"/>
        </w:rPr>
        <w:t xml:space="preserve"> Authorization on or after the Effective Date and before the Expiration Date. I acknowledge that:</w:t>
      </w:r>
    </w:p>
    <w:p w14:paraId="2F579414" w14:textId="77777777" w:rsidR="00103B55" w:rsidRPr="00723CEE" w:rsidRDefault="00103B55" w:rsidP="00103B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23CEE">
        <w:rPr>
          <w:rFonts w:ascii="Times New Roman" w:eastAsia="Times New Roman" w:hAnsi="Times New Roman" w:cs="Times New Roman"/>
          <w:color w:val="000000"/>
          <w:kern w:val="0"/>
          <w14:ligatures w14:val="none"/>
        </w:rPr>
        <w:t>My Payment Method will only be charged for the remaining patient responsibility not paid by insurance, after applicable insurance has been applied.</w:t>
      </w:r>
    </w:p>
    <w:p w14:paraId="4DD885A7" w14:textId="77777777" w:rsidR="00103B55" w:rsidRPr="00723CEE" w:rsidRDefault="00103B55" w:rsidP="00103B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23CEE">
        <w:rPr>
          <w:rFonts w:ascii="Times New Roman" w:eastAsia="Times New Roman" w:hAnsi="Times New Roman" w:cs="Times New Roman"/>
          <w:color w:val="000000"/>
          <w:kern w:val="0"/>
          <w14:ligatures w14:val="none"/>
        </w:rPr>
        <w:t>I will receive a receipt for each payment detailing the amount charged.</w:t>
      </w:r>
    </w:p>
    <w:p w14:paraId="068C2EF7" w14:textId="77777777" w:rsidR="00103B55" w:rsidRPr="00723CEE" w:rsidRDefault="00103B55" w:rsidP="00103B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23CEE">
        <w:rPr>
          <w:rFonts w:ascii="Times New Roman" w:eastAsia="Times New Roman" w:hAnsi="Times New Roman" w:cs="Times New Roman"/>
          <w:color w:val="000000"/>
          <w:kern w:val="0"/>
          <w14:ligatures w14:val="none"/>
        </w:rPr>
        <w:lastRenderedPageBreak/>
        <w:t>My Payment Method will be charged for services rendered to the Patient (listed above) and any patient(s) who-at the time their charge drops-have combined billing and statements with the above patient (if this functionality has been enabled with the practice).</w:t>
      </w:r>
    </w:p>
    <w:p w14:paraId="4AF25E4C" w14:textId="74E262B9" w:rsidR="00103B55" w:rsidRPr="00723CEE" w:rsidRDefault="00103B55" w:rsidP="00103B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23CEE">
        <w:rPr>
          <w:rFonts w:ascii="Times New Roman" w:eastAsia="Times New Roman" w:hAnsi="Times New Roman" w:cs="Times New Roman"/>
          <w:color w:val="000000"/>
          <w:kern w:val="0"/>
          <w14:ligatures w14:val="none"/>
        </w:rPr>
        <w:t xml:space="preserve">If the eligible charge(s) exceed the Maximum Charge Amount, </w:t>
      </w:r>
      <w:r>
        <w:rPr>
          <w:rFonts w:ascii="Times New Roman" w:eastAsia="Times New Roman" w:hAnsi="Times New Roman" w:cs="Times New Roman"/>
          <w:color w:val="000000"/>
          <w:kern w:val="0"/>
          <w14:ligatures w14:val="none"/>
        </w:rPr>
        <w:t>First Care</w:t>
      </w:r>
      <w:r w:rsidRPr="00723CEE">
        <w:rPr>
          <w:rFonts w:ascii="Times New Roman" w:eastAsia="Times New Roman" w:hAnsi="Times New Roman" w:cs="Times New Roman"/>
          <w:color w:val="000000"/>
          <w:kern w:val="0"/>
          <w14:ligatures w14:val="none"/>
        </w:rPr>
        <w:t xml:space="preserve"> will bill me directly for any remaining amount beyond the Maximum Charge Amount, and I will be responsible for any such balance.</w:t>
      </w:r>
    </w:p>
    <w:p w14:paraId="4F1855A9" w14:textId="77777777" w:rsidR="00103B55" w:rsidRPr="00723CEE" w:rsidRDefault="00103B55" w:rsidP="00103B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23CEE">
        <w:rPr>
          <w:rFonts w:ascii="Times New Roman" w:eastAsia="Times New Roman" w:hAnsi="Times New Roman" w:cs="Times New Roman"/>
          <w:color w:val="000000"/>
          <w:kern w:val="0"/>
          <w14:ligatures w14:val="none"/>
        </w:rPr>
        <w:t>My Payment Method information will be securely stored by the Practice and/or the Practice's trusted service providers to facilitate collection of payments.</w:t>
      </w:r>
    </w:p>
    <w:p w14:paraId="739B1C3E" w14:textId="7E222495" w:rsidR="00103B55" w:rsidRPr="00723CEE" w:rsidRDefault="00103B55" w:rsidP="00103B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23CEE">
        <w:rPr>
          <w:rFonts w:ascii="Times New Roman" w:eastAsia="Times New Roman" w:hAnsi="Times New Roman" w:cs="Times New Roman"/>
          <w:color w:val="000000"/>
          <w:kern w:val="0"/>
          <w14:ligatures w14:val="none"/>
        </w:rPr>
        <w:t xml:space="preserve">I may cancel this Authorization at any time by contacting </w:t>
      </w:r>
      <w:r>
        <w:rPr>
          <w:rFonts w:ascii="Times New Roman" w:eastAsia="Times New Roman" w:hAnsi="Times New Roman" w:cs="Times New Roman"/>
          <w:color w:val="000000"/>
          <w:kern w:val="0"/>
          <w14:ligatures w14:val="none"/>
        </w:rPr>
        <w:t>First Care</w:t>
      </w:r>
      <w:r w:rsidRPr="00723CEE">
        <w:rPr>
          <w:rFonts w:ascii="Times New Roman" w:eastAsia="Times New Roman" w:hAnsi="Times New Roman" w:cs="Times New Roman"/>
          <w:color w:val="000000"/>
          <w:kern w:val="0"/>
          <w14:ligatures w14:val="none"/>
        </w:rPr>
        <w:t>. If I cancel, the Practice will bill me directly for any patient responsibility, and I will be responsible for any such amounts.</w:t>
      </w:r>
    </w:p>
    <w:p w14:paraId="20976D49" w14:textId="77777777" w:rsidR="00103B55" w:rsidRPr="00723CEE" w:rsidRDefault="00103B55" w:rsidP="00103B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23CEE">
        <w:rPr>
          <w:rFonts w:ascii="Times New Roman" w:eastAsia="Times New Roman" w:hAnsi="Times New Roman" w:cs="Times New Roman"/>
          <w:color w:val="000000"/>
          <w:kern w:val="0"/>
          <w14:ligatures w14:val="none"/>
        </w:rPr>
        <w:t>If I make any changes to this Card on File Authorization (e.g., by contacting the Practice or via online payment workflows powered by athenahealth, Inc.), such changes will supersede the details included in this Authorization and will automatically amend it.</w:t>
      </w:r>
    </w:p>
    <w:p w14:paraId="6C485F9C" w14:textId="77777777" w:rsidR="00103B55" w:rsidRDefault="00103B55" w:rsidP="00103B55">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23CEE">
        <w:rPr>
          <w:rFonts w:ascii="Times New Roman" w:eastAsia="Times New Roman" w:hAnsi="Times New Roman" w:cs="Times New Roman"/>
          <w:color w:val="000000"/>
          <w:kern w:val="0"/>
          <w14:ligatures w14:val="none"/>
        </w:rPr>
        <w:t>All information I have provided in connection with this Authorization is true and accurate. I certify that I am an authorized user of the Payment Method</w:t>
      </w:r>
    </w:p>
    <w:p w14:paraId="6CC6A58B" w14:textId="589F6D71" w:rsidR="00103B55" w:rsidRPr="00103B55" w:rsidRDefault="00103B55" w:rsidP="00103B55">
      <w:p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 understand if I choose not to store my credit card on file First Care will collect a $100 deposit for any balance due not covered by insurance i.e... outstanding copays, coinsurance, or deductibles not covered by my insurance company. I understand this deposit will be collected at </w:t>
      </w:r>
      <w:r w:rsidR="009A7C6A">
        <w:rPr>
          <w:rFonts w:ascii="Times New Roman" w:eastAsia="Times New Roman" w:hAnsi="Times New Roman" w:cs="Times New Roman"/>
          <w:color w:val="000000"/>
          <w:kern w:val="0"/>
          <w14:ligatures w14:val="none"/>
        </w:rPr>
        <w:t>check-in</w:t>
      </w:r>
      <w:r>
        <w:rPr>
          <w:rFonts w:ascii="Times New Roman" w:eastAsia="Times New Roman" w:hAnsi="Times New Roman" w:cs="Times New Roman"/>
          <w:color w:val="000000"/>
          <w:kern w:val="0"/>
          <w14:ligatures w14:val="none"/>
        </w:rPr>
        <w:t xml:space="preserve"> before services are rendered. </w:t>
      </w:r>
    </w:p>
    <w:p w14:paraId="26CE4A7D" w14:textId="77777777" w:rsidR="00103B55" w:rsidRDefault="00103B55" w:rsidP="00103B55">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Medicare</w:t>
      </w:r>
    </w:p>
    <w:p w14:paraId="1AED7554" w14:textId="612BAE98"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 understand that First Care providers are not enrolled with Medicare; therefore, are unable to bill Medicare</w:t>
      </w:r>
      <w:r>
        <w:rPr>
          <w:rFonts w:ascii="TimesNewRomanPSMT" w:hAnsi="TimesNewRomanPSMT" w:cs="TimesNewRomanPSMT"/>
          <w:kern w:val="0"/>
        </w:rPr>
        <w:t xml:space="preserve"> </w:t>
      </w:r>
      <w:r>
        <w:rPr>
          <w:rFonts w:ascii="TimesNewRomanPSMT" w:hAnsi="TimesNewRomanPSMT" w:cs="TimesNewRomanPSMT"/>
          <w:kern w:val="0"/>
        </w:rPr>
        <w:t>Part B for any services rendered. First Care</w:t>
      </w:r>
      <w:r>
        <w:rPr>
          <w:rFonts w:ascii="TimesNewRomanPSMT" w:hAnsi="TimesNewRomanPSMT" w:cs="TimesNewRomanPSMT"/>
          <w:kern w:val="0"/>
        </w:rPr>
        <w:t xml:space="preserve"> </w:t>
      </w:r>
      <w:r w:rsidR="00D8203D">
        <w:rPr>
          <w:rFonts w:ascii="TimesNewRomanPSMT" w:hAnsi="TimesNewRomanPSMT" w:cs="TimesNewRomanPSMT"/>
          <w:kern w:val="0"/>
        </w:rPr>
        <w:t xml:space="preserve">does have </w:t>
      </w:r>
      <w:r w:rsidR="009A7C6A">
        <w:rPr>
          <w:rFonts w:ascii="TimesNewRomanPSMT" w:hAnsi="TimesNewRomanPSMT" w:cs="TimesNewRomanPSMT"/>
          <w:kern w:val="0"/>
        </w:rPr>
        <w:t>select</w:t>
      </w:r>
      <w:r>
        <w:rPr>
          <w:rFonts w:ascii="TimesNewRomanPSMT" w:hAnsi="TimesNewRomanPSMT" w:cs="TimesNewRomanPSMT"/>
          <w:kern w:val="0"/>
        </w:rPr>
        <w:t xml:space="preserve"> providers </w:t>
      </w:r>
      <w:r>
        <w:rPr>
          <w:rFonts w:ascii="TimesNewRomanPSMT" w:hAnsi="TimesNewRomanPSMT" w:cs="TimesNewRomanPSMT"/>
          <w:kern w:val="0"/>
        </w:rPr>
        <w:t xml:space="preserve">who </w:t>
      </w:r>
      <w:r>
        <w:rPr>
          <w:rFonts w:ascii="TimesNewRomanPSMT" w:hAnsi="TimesNewRomanPSMT" w:cs="TimesNewRomanPSMT"/>
          <w:kern w:val="0"/>
        </w:rPr>
        <w:t xml:space="preserve">have opted out of </w:t>
      </w:r>
      <w:r w:rsidR="009A7C6A">
        <w:rPr>
          <w:rFonts w:ascii="TimesNewRomanPSMT" w:hAnsi="TimesNewRomanPSMT" w:cs="TimesNewRomanPSMT"/>
          <w:kern w:val="0"/>
        </w:rPr>
        <w:t>Medicare,</w:t>
      </w:r>
      <w:r>
        <w:rPr>
          <w:rFonts w:ascii="TimesNewRomanPSMT" w:hAnsi="TimesNewRomanPSMT" w:cs="TimesNewRomanPSMT"/>
          <w:kern w:val="0"/>
        </w:rPr>
        <w:t xml:space="preserve"> </w:t>
      </w:r>
      <w:r w:rsidR="00D8203D">
        <w:rPr>
          <w:rFonts w:ascii="TimesNewRomanPSMT" w:hAnsi="TimesNewRomanPSMT" w:cs="TimesNewRomanPSMT"/>
          <w:kern w:val="0"/>
        </w:rPr>
        <w:t>which means Medicare patients can sign a contract agreeing to pay in full</w:t>
      </w:r>
      <w:r w:rsidR="009A7C6A">
        <w:rPr>
          <w:rFonts w:ascii="TimesNewRomanPSMT" w:hAnsi="TimesNewRomanPSMT" w:cs="TimesNewRomanPSMT"/>
          <w:kern w:val="0"/>
        </w:rPr>
        <w:t xml:space="preserve"> privately with</w:t>
      </w:r>
      <w:r w:rsidR="00D8203D">
        <w:rPr>
          <w:rFonts w:ascii="TimesNewRomanPSMT" w:hAnsi="TimesNewRomanPSMT" w:cs="TimesNewRomanPSMT"/>
          <w:kern w:val="0"/>
        </w:rPr>
        <w:t xml:space="preserve"> the understanding Medicare will not be billed by First Care or the patient </w:t>
      </w:r>
      <w:r>
        <w:rPr>
          <w:rFonts w:ascii="TimesNewRomanPSMT" w:hAnsi="TimesNewRomanPSMT" w:cs="TimesNewRomanPSMT"/>
          <w:kern w:val="0"/>
        </w:rPr>
        <w:t xml:space="preserve">for </w:t>
      </w:r>
      <w:r>
        <w:rPr>
          <w:rFonts w:ascii="TimesNewRomanPS-BoldMT" w:hAnsi="TimesNewRomanPS-BoldMT" w:cs="TimesNewRomanPS-BoldMT"/>
          <w:b/>
          <w:bCs/>
          <w:kern w:val="0"/>
        </w:rPr>
        <w:t>covered services</w:t>
      </w:r>
      <w:r>
        <w:rPr>
          <w:rFonts w:ascii="TimesNewRomanPSMT" w:hAnsi="TimesNewRomanPSMT" w:cs="TimesNewRomanPSMT"/>
          <w:kern w:val="0"/>
        </w:rPr>
        <w:t>. I am denying that</w:t>
      </w:r>
      <w:r>
        <w:rPr>
          <w:rFonts w:ascii="TimesNewRomanPSMT" w:hAnsi="TimesNewRomanPSMT" w:cs="TimesNewRomanPSMT"/>
          <w:kern w:val="0"/>
        </w:rPr>
        <w:t xml:space="preserve"> </w:t>
      </w:r>
      <w:r>
        <w:rPr>
          <w:rFonts w:ascii="TimesNewRomanPSMT" w:hAnsi="TimesNewRomanPSMT" w:cs="TimesNewRomanPSMT"/>
          <w:kern w:val="0"/>
        </w:rPr>
        <w:t xml:space="preserve">I have Medicare Part B health insurance </w:t>
      </w:r>
      <w:r w:rsidR="009A7C6A">
        <w:rPr>
          <w:rFonts w:ascii="TimesNewRomanPSMT" w:hAnsi="TimesNewRomanPSMT" w:cs="TimesNewRomanPSMT"/>
          <w:kern w:val="0"/>
        </w:rPr>
        <w:t>coverage or am choosing to see a provider who has opted out of Medicare</w:t>
      </w:r>
      <w:r>
        <w:rPr>
          <w:rFonts w:ascii="TimesNewRomanPSMT" w:hAnsi="TimesNewRomanPSMT" w:cs="TimesNewRomanPSMT"/>
          <w:kern w:val="0"/>
        </w:rPr>
        <w:t xml:space="preserve">, and I agree to pay in full for </w:t>
      </w:r>
      <w:r>
        <w:rPr>
          <w:rFonts w:ascii="TimesNewRomanPSMT" w:hAnsi="TimesNewRomanPSMT" w:cs="TimesNewRomanPSMT"/>
          <w:kern w:val="0"/>
        </w:rPr>
        <w:t>non-covered</w:t>
      </w:r>
      <w:r>
        <w:rPr>
          <w:rFonts w:ascii="TimesNewRomanPSMT" w:hAnsi="TimesNewRomanPSMT" w:cs="TimesNewRomanPSMT"/>
          <w:kern w:val="0"/>
        </w:rPr>
        <w:t xml:space="preserve"> services</w:t>
      </w:r>
      <w:r>
        <w:rPr>
          <w:rFonts w:ascii="TimesNewRomanPSMT" w:hAnsi="TimesNewRomanPSMT" w:cs="TimesNewRomanPSMT"/>
          <w:kern w:val="0"/>
        </w:rPr>
        <w:t xml:space="preserve"> </w:t>
      </w:r>
      <w:r>
        <w:rPr>
          <w:rFonts w:ascii="TimesNewRomanPSMT" w:hAnsi="TimesNewRomanPSMT" w:cs="TimesNewRomanPSMT"/>
          <w:kern w:val="0"/>
        </w:rPr>
        <w:t>rendered.</w:t>
      </w:r>
    </w:p>
    <w:p w14:paraId="1B2A0FF3"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22BAD004" w14:textId="77777777" w:rsidR="00103B55" w:rsidRDefault="00103B55" w:rsidP="00103B55">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Patients Covered by Medicaid Insurance (only)</w:t>
      </w:r>
    </w:p>
    <w:p w14:paraId="73CADB47"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 understand that First Care will bill Alaska Medicaid for all Medicaid covered services I receive. If I</w:t>
      </w:r>
    </w:p>
    <w:p w14:paraId="484B2AFA"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receive any services that are non-covered, I will be expected to pay for those services upon checking out.</w:t>
      </w:r>
    </w:p>
    <w:p w14:paraId="06BCA026"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Any medications dispensed from First Care will need to be paid in full upon checking out. Adults will be</w:t>
      </w:r>
    </w:p>
    <w:p w14:paraId="0D5897CB"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expected to pay a co-pay of $3.00; however, treatment will not be denied if I don’t have my co-pay, and it</w:t>
      </w:r>
    </w:p>
    <w:p w14:paraId="1AC3ECE3" w14:textId="7A812B4C"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will be part of my patient balance.</w:t>
      </w:r>
      <w:r w:rsidR="00D8203D">
        <w:rPr>
          <w:rFonts w:ascii="TimesNewRomanPSMT" w:hAnsi="TimesNewRomanPSMT" w:cs="TimesNewRomanPSMT"/>
          <w:kern w:val="0"/>
        </w:rPr>
        <w:t xml:space="preserve">  If First Care discovers there is other insurance as primary, and this information was not provided at the time of service I will be financially responsible for the bill.</w:t>
      </w:r>
    </w:p>
    <w:p w14:paraId="7EEED807"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69638566" w14:textId="77777777" w:rsidR="00103B55" w:rsidRDefault="00103B55" w:rsidP="00103B55">
      <w:pPr>
        <w:autoSpaceDE w:val="0"/>
        <w:autoSpaceDN w:val="0"/>
        <w:adjustRightInd w:val="0"/>
        <w:spacing w:after="0" w:line="240" w:lineRule="auto"/>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Workers’ Compensation Patients (only)</w:t>
      </w:r>
    </w:p>
    <w:p w14:paraId="12D50EC6" w14:textId="0BF0B8C9"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 the injured worker, am responsible for reporting my Work Comp injury to my employer within 4 days of</w:t>
      </w:r>
      <w:r w:rsidR="00D8203D">
        <w:rPr>
          <w:rFonts w:ascii="TimesNewRomanPSMT" w:hAnsi="TimesNewRomanPSMT" w:cs="TimesNewRomanPSMT"/>
          <w:kern w:val="0"/>
        </w:rPr>
        <w:t xml:space="preserve"> </w:t>
      </w:r>
      <w:r>
        <w:rPr>
          <w:rFonts w:ascii="TimesNewRomanPSMT" w:hAnsi="TimesNewRomanPSMT" w:cs="TimesNewRomanPSMT"/>
          <w:kern w:val="0"/>
        </w:rPr>
        <w:t>the injury. My employer is responsible for reporting the injury to their Work Comp adjuster within 10 days</w:t>
      </w:r>
      <w:r w:rsidR="00D8203D">
        <w:rPr>
          <w:rFonts w:ascii="TimesNewRomanPSMT" w:hAnsi="TimesNewRomanPSMT" w:cs="TimesNewRomanPSMT"/>
          <w:kern w:val="0"/>
        </w:rPr>
        <w:t xml:space="preserve"> </w:t>
      </w:r>
      <w:r>
        <w:rPr>
          <w:rFonts w:ascii="TimesNewRomanPSMT" w:hAnsi="TimesNewRomanPSMT" w:cs="TimesNewRomanPSMT"/>
          <w:kern w:val="0"/>
        </w:rPr>
        <w:t>of the injury notification. The Work Comp insurance carrier is responsible for paying First Care within 30</w:t>
      </w:r>
      <w:r w:rsidR="00D8203D">
        <w:rPr>
          <w:rFonts w:ascii="TimesNewRomanPSMT" w:hAnsi="TimesNewRomanPSMT" w:cs="TimesNewRomanPSMT"/>
          <w:kern w:val="0"/>
        </w:rPr>
        <w:t xml:space="preserve"> </w:t>
      </w:r>
      <w:r>
        <w:rPr>
          <w:rFonts w:ascii="TimesNewRomanPSMT" w:hAnsi="TimesNewRomanPSMT" w:cs="TimesNewRomanPSMT"/>
          <w:kern w:val="0"/>
        </w:rPr>
        <w:t>days of receiving the bill. I will be responsible for the balance due for any of the following: if the employer</w:t>
      </w:r>
      <w:r w:rsidR="00D8203D">
        <w:rPr>
          <w:rFonts w:ascii="TimesNewRomanPSMT" w:hAnsi="TimesNewRomanPSMT" w:cs="TimesNewRomanPSMT"/>
          <w:kern w:val="0"/>
        </w:rPr>
        <w:t xml:space="preserve"> </w:t>
      </w:r>
      <w:r>
        <w:rPr>
          <w:rFonts w:ascii="TimesNewRomanPSMT" w:hAnsi="TimesNewRomanPSMT" w:cs="TimesNewRomanPSMT"/>
          <w:kern w:val="0"/>
        </w:rPr>
        <w:t>fails to file the report of injury to Work Comp, if Work Comp denies the claim, or if I fail to report the</w:t>
      </w:r>
      <w:r w:rsidR="00D8203D">
        <w:rPr>
          <w:rFonts w:ascii="TimesNewRomanPSMT" w:hAnsi="TimesNewRomanPSMT" w:cs="TimesNewRomanPSMT"/>
          <w:kern w:val="0"/>
        </w:rPr>
        <w:t xml:space="preserve"> </w:t>
      </w:r>
      <w:r>
        <w:rPr>
          <w:rFonts w:ascii="TimesNewRomanPSMT" w:hAnsi="TimesNewRomanPSMT" w:cs="TimesNewRomanPSMT"/>
          <w:kern w:val="0"/>
        </w:rPr>
        <w:t>injury to my employer.</w:t>
      </w:r>
    </w:p>
    <w:p w14:paraId="61683763"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12A47243" w14:textId="77777777" w:rsidR="00103B55" w:rsidRDefault="00103B55" w:rsidP="00103B55">
      <w:pPr>
        <w:autoSpaceDE w:val="0"/>
        <w:autoSpaceDN w:val="0"/>
        <w:adjustRightInd w:val="0"/>
        <w:spacing w:after="0" w:line="240" w:lineRule="auto"/>
        <w:rPr>
          <w:rFonts w:ascii="TimesNewRomanPS-BoldMT" w:hAnsi="TimesNewRomanPS-BoldMT" w:cs="TimesNewRomanPS-BoldMT"/>
          <w:b/>
          <w:bCs/>
          <w:kern w:val="0"/>
          <w:sz w:val="24"/>
          <w:szCs w:val="24"/>
        </w:rPr>
      </w:pPr>
      <w:proofErr w:type="spellStart"/>
      <w:r>
        <w:rPr>
          <w:rFonts w:ascii="TimesNewRomanPS-BoldMT" w:hAnsi="TimesNewRomanPS-BoldMT" w:cs="TimesNewRomanPS-BoldMT"/>
          <w:b/>
          <w:bCs/>
          <w:kern w:val="0"/>
          <w:sz w:val="24"/>
          <w:szCs w:val="24"/>
        </w:rPr>
        <w:t>SureScripts</w:t>
      </w:r>
      <w:proofErr w:type="spellEnd"/>
    </w:p>
    <w:p w14:paraId="49C02DE2"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 or my authorized representative, request that health information regarding my care and treatment be</w:t>
      </w:r>
    </w:p>
    <w:p w14:paraId="6CAD241F"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released as set forth on this form:</w:t>
      </w:r>
    </w:p>
    <w:p w14:paraId="06E43884"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494F9E1D"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In accordance with Alaska State Law and the Privacy Rule of the Health Insurance Portability and</w:t>
      </w:r>
    </w:p>
    <w:p w14:paraId="0E71AB42"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lastRenderedPageBreak/>
        <w:t>Accountability Act of 1996 (HIPAA), I understand that:</w:t>
      </w:r>
    </w:p>
    <w:p w14:paraId="78FE5A3F"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39C3CBF5"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1. First Care Medical Centers, LLC (First Care) uses </w:t>
      </w:r>
      <w:proofErr w:type="spellStart"/>
      <w:r>
        <w:rPr>
          <w:rFonts w:ascii="TimesNewRomanPSMT" w:hAnsi="TimesNewRomanPSMT" w:cs="TimesNewRomanPSMT"/>
          <w:kern w:val="0"/>
        </w:rPr>
        <w:t>SureScripts</w:t>
      </w:r>
      <w:proofErr w:type="spellEnd"/>
      <w:r>
        <w:rPr>
          <w:rFonts w:ascii="TimesNewRomanPSMT" w:hAnsi="TimesNewRomanPSMT" w:cs="TimesNewRomanPSMT"/>
          <w:kern w:val="0"/>
        </w:rPr>
        <w:t>, Inc., a prescription system that</w:t>
      </w:r>
    </w:p>
    <w:p w14:paraId="27744CB3"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allows prescriptions and related information to be exchanged between my providers and the</w:t>
      </w:r>
    </w:p>
    <w:p w14:paraId="33AF2893"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pharmacy. The information sent between these systems may include details of </w:t>
      </w:r>
      <w:proofErr w:type="gramStart"/>
      <w:r>
        <w:rPr>
          <w:rFonts w:ascii="TimesNewRomanPSMT" w:hAnsi="TimesNewRomanPSMT" w:cs="TimesNewRomanPSMT"/>
          <w:kern w:val="0"/>
        </w:rPr>
        <w:t>any and all</w:t>
      </w:r>
      <w:proofErr w:type="gramEnd"/>
    </w:p>
    <w:p w14:paraId="61B4560F"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prescription drugs I am currently taking and/or have taken in the past. This information will be</w:t>
      </w:r>
    </w:p>
    <w:p w14:paraId="5E56624D"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utilized to First Care.</w:t>
      </w:r>
    </w:p>
    <w:p w14:paraId="3596F5EE"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3306108B"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2. This authorization may include disclosure of prescription information related to alcohol and drug</w:t>
      </w:r>
    </w:p>
    <w:p w14:paraId="0AB585E8"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abuse, mental health treatment, and/or confidential HIV related information by </w:t>
      </w:r>
      <w:proofErr w:type="spellStart"/>
      <w:r>
        <w:rPr>
          <w:rFonts w:ascii="TimesNewRomanPSMT" w:hAnsi="TimesNewRomanPSMT" w:cs="TimesNewRomanPSMT"/>
          <w:kern w:val="0"/>
        </w:rPr>
        <w:t>SureScripts</w:t>
      </w:r>
      <w:proofErr w:type="spellEnd"/>
      <w:r>
        <w:rPr>
          <w:rFonts w:ascii="TimesNewRomanPSMT" w:hAnsi="TimesNewRomanPSMT" w:cs="TimesNewRomanPSMT"/>
          <w:kern w:val="0"/>
        </w:rPr>
        <w:t>, Inc. to</w:t>
      </w:r>
    </w:p>
    <w:p w14:paraId="70DECDD9"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First Care.</w:t>
      </w:r>
    </w:p>
    <w:p w14:paraId="7FFCD50C"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2E8C035B"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3. I have the right to revoke this authorization at any time by writing to First Care. I understand that I</w:t>
      </w:r>
    </w:p>
    <w:p w14:paraId="4C6987E9"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may revoke this authorization except to the extent that action has already been taken based on this</w:t>
      </w:r>
    </w:p>
    <w:p w14:paraId="078FC4EC"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authorization.</w:t>
      </w:r>
    </w:p>
    <w:p w14:paraId="336680DF"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31824BF4"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4. Signing this authorization is voluntary. My treatment, payment, enrollment in a health plan, or</w:t>
      </w:r>
    </w:p>
    <w:p w14:paraId="6EA8AEA6"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eligibility for benefits will not be conditioned upon my authorization of this disclosure.</w:t>
      </w:r>
    </w:p>
    <w:p w14:paraId="5020F7FA" w14:textId="7D8ADF1B"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5. Information disclosed under this authorization might be re-disclosed by the recipient, and this redisclosur</w:t>
      </w:r>
      <w:r>
        <w:rPr>
          <w:rFonts w:ascii="TimesNewRomanPSMT" w:hAnsi="TimesNewRomanPSMT" w:cs="TimesNewRomanPSMT"/>
          <w:kern w:val="0"/>
        </w:rPr>
        <w:t xml:space="preserve">e </w:t>
      </w:r>
      <w:r>
        <w:rPr>
          <w:rFonts w:ascii="TimesNewRomanPSMT" w:hAnsi="TimesNewRomanPSMT" w:cs="TimesNewRomanPSMT"/>
          <w:kern w:val="0"/>
        </w:rPr>
        <w:t>may no longer be protected by state or federal law.</w:t>
      </w:r>
    </w:p>
    <w:p w14:paraId="718D5997"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1BD620DE"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6. This authorization expires one year from the date of my signature below.</w:t>
      </w:r>
    </w:p>
    <w:p w14:paraId="29239FF5"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p>
    <w:p w14:paraId="00B79F79"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7. THIS AUTHORIZATION DOES NOT AUTHORIZE FIRST CARE TO DISCUSS MY HEALTH</w:t>
      </w:r>
    </w:p>
    <w:p w14:paraId="1F6D88A0" w14:textId="77777777" w:rsidR="00103B55" w:rsidRDefault="00103B55" w:rsidP="00103B55">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INFORMATION OR MEDICAL CARE WITH ANYONE OTHER THAN THOSE PERMITTED</w:t>
      </w:r>
    </w:p>
    <w:p w14:paraId="68C38188" w14:textId="481F2749" w:rsidR="00000000" w:rsidRDefault="00103B55" w:rsidP="00103B55">
      <w:r>
        <w:rPr>
          <w:rFonts w:ascii="TimesNewRomanPSMT" w:hAnsi="TimesNewRomanPSMT" w:cs="TimesNewRomanPSMT"/>
          <w:kern w:val="0"/>
        </w:rPr>
        <w:t>UNDER APPLICABLE LAW.</w:t>
      </w:r>
    </w:p>
    <w:sectPr w:rsidR="004A47A6" w:rsidSect="00D8203D">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0C5AA" w14:textId="77777777" w:rsidR="006B3877" w:rsidRDefault="006B3877" w:rsidP="00D8203D">
      <w:pPr>
        <w:spacing w:after="0" w:line="240" w:lineRule="auto"/>
      </w:pPr>
      <w:r>
        <w:separator/>
      </w:r>
    </w:p>
  </w:endnote>
  <w:endnote w:type="continuationSeparator" w:id="0">
    <w:p w14:paraId="56F69A70" w14:textId="77777777" w:rsidR="006B3877" w:rsidRDefault="006B3877" w:rsidP="00D8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2890" w14:textId="77777777" w:rsidR="006B3877" w:rsidRDefault="006B3877" w:rsidP="00D8203D">
      <w:pPr>
        <w:spacing w:after="0" w:line="240" w:lineRule="auto"/>
      </w:pPr>
      <w:r>
        <w:separator/>
      </w:r>
    </w:p>
  </w:footnote>
  <w:footnote w:type="continuationSeparator" w:id="0">
    <w:p w14:paraId="6627471E" w14:textId="77777777" w:rsidR="006B3877" w:rsidRDefault="006B3877" w:rsidP="00D82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E70F" w14:textId="4C1713E1" w:rsidR="00D8203D" w:rsidRDefault="00D8203D" w:rsidP="00D8203D">
    <w:pPr>
      <w:pStyle w:val="Header"/>
      <w:jc w:val="center"/>
    </w:pPr>
    <w:r>
      <w:rPr>
        <w:noProof/>
      </w:rPr>
      <w:drawing>
        <wp:inline distT="0" distB="0" distL="0" distR="0" wp14:anchorId="2C627AD4" wp14:editId="3647148F">
          <wp:extent cx="2228850" cy="571500"/>
          <wp:effectExtent l="0" t="0" r="0" b="0"/>
          <wp:docPr id="1" name="Picture 5" descr="first_care_logo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st_care_logo (7)"/>
                  <pic:cNvPicPr>
                    <a:picLocks noChangeAspect="1" noChangeArrowheads="1"/>
                  </pic:cNvPicPr>
                </pic:nvPicPr>
                <pic:blipFill>
                  <a:blip r:embed="rId2" r:link="rId3" cstate="print"/>
                  <a:srcRect/>
                  <a:stretch>
                    <a:fillRect/>
                  </a:stretch>
                </pic:blipFill>
                <pic:spPr bwMode="auto">
                  <a:xfrm>
                    <a:off x="0" y="0"/>
                    <a:ext cx="2240831" cy="5745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76713"/>
    <w:multiLevelType w:val="multilevel"/>
    <w:tmpl w:val="2DD0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53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55"/>
    <w:rsid w:val="00103B55"/>
    <w:rsid w:val="00210765"/>
    <w:rsid w:val="002A5950"/>
    <w:rsid w:val="00586E6A"/>
    <w:rsid w:val="006B3877"/>
    <w:rsid w:val="006C1D5D"/>
    <w:rsid w:val="009A7C6A"/>
    <w:rsid w:val="00BF3B44"/>
    <w:rsid w:val="00D8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5491"/>
  <w15:chartTrackingRefBased/>
  <w15:docId w15:val="{103B8913-F82B-4E93-87E8-D422A86E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3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3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3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3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3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3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3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3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3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3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B55"/>
    <w:rPr>
      <w:rFonts w:eastAsiaTheme="majorEastAsia" w:cstheme="majorBidi"/>
      <w:color w:val="272727" w:themeColor="text1" w:themeTint="D8"/>
    </w:rPr>
  </w:style>
  <w:style w:type="paragraph" w:styleId="Title">
    <w:name w:val="Title"/>
    <w:basedOn w:val="Normal"/>
    <w:next w:val="Normal"/>
    <w:link w:val="TitleChar"/>
    <w:uiPriority w:val="10"/>
    <w:qFormat/>
    <w:rsid w:val="00103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B55"/>
    <w:pPr>
      <w:spacing w:before="160"/>
      <w:jc w:val="center"/>
    </w:pPr>
    <w:rPr>
      <w:i/>
      <w:iCs/>
      <w:color w:val="404040" w:themeColor="text1" w:themeTint="BF"/>
    </w:rPr>
  </w:style>
  <w:style w:type="character" w:customStyle="1" w:styleId="QuoteChar">
    <w:name w:val="Quote Char"/>
    <w:basedOn w:val="DefaultParagraphFont"/>
    <w:link w:val="Quote"/>
    <w:uiPriority w:val="29"/>
    <w:rsid w:val="00103B55"/>
    <w:rPr>
      <w:i/>
      <w:iCs/>
      <w:color w:val="404040" w:themeColor="text1" w:themeTint="BF"/>
    </w:rPr>
  </w:style>
  <w:style w:type="paragraph" w:styleId="ListParagraph">
    <w:name w:val="List Paragraph"/>
    <w:basedOn w:val="Normal"/>
    <w:uiPriority w:val="34"/>
    <w:qFormat/>
    <w:rsid w:val="00103B55"/>
    <w:pPr>
      <w:ind w:left="720"/>
      <w:contextualSpacing/>
    </w:pPr>
  </w:style>
  <w:style w:type="character" w:styleId="IntenseEmphasis">
    <w:name w:val="Intense Emphasis"/>
    <w:basedOn w:val="DefaultParagraphFont"/>
    <w:uiPriority w:val="21"/>
    <w:qFormat/>
    <w:rsid w:val="00103B55"/>
    <w:rPr>
      <w:i/>
      <w:iCs/>
      <w:color w:val="2F5496" w:themeColor="accent1" w:themeShade="BF"/>
    </w:rPr>
  </w:style>
  <w:style w:type="paragraph" w:styleId="IntenseQuote">
    <w:name w:val="Intense Quote"/>
    <w:basedOn w:val="Normal"/>
    <w:next w:val="Normal"/>
    <w:link w:val="IntenseQuoteChar"/>
    <w:uiPriority w:val="30"/>
    <w:qFormat/>
    <w:rsid w:val="00103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3B55"/>
    <w:rPr>
      <w:i/>
      <w:iCs/>
      <w:color w:val="2F5496" w:themeColor="accent1" w:themeShade="BF"/>
    </w:rPr>
  </w:style>
  <w:style w:type="character" w:styleId="IntenseReference">
    <w:name w:val="Intense Reference"/>
    <w:basedOn w:val="DefaultParagraphFont"/>
    <w:uiPriority w:val="32"/>
    <w:qFormat/>
    <w:rsid w:val="00103B55"/>
    <w:rPr>
      <w:b/>
      <w:bCs/>
      <w:smallCaps/>
      <w:color w:val="2F5496" w:themeColor="accent1" w:themeShade="BF"/>
      <w:spacing w:val="5"/>
    </w:rPr>
  </w:style>
  <w:style w:type="paragraph" w:styleId="Header">
    <w:name w:val="header"/>
    <w:basedOn w:val="Normal"/>
    <w:link w:val="HeaderChar"/>
    <w:uiPriority w:val="99"/>
    <w:unhideWhenUsed/>
    <w:rsid w:val="00D82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03D"/>
  </w:style>
  <w:style w:type="paragraph" w:styleId="Footer">
    <w:name w:val="footer"/>
    <w:basedOn w:val="Normal"/>
    <w:link w:val="FooterChar"/>
    <w:uiPriority w:val="99"/>
    <w:unhideWhenUsed/>
    <w:rsid w:val="00D82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09D1C.90724F40" TargetMode="External"/><Relationship Id="rId2" Type="http://schemas.openxmlformats.org/officeDocument/2006/relationships/image" Target="media/image1.jpeg"/><Relationship Id="rId1" Type="http://schemas.openxmlformats.org/officeDocument/2006/relationships/hyperlink" Target="http://www.firstcare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Monk</dc:creator>
  <cp:keywords/>
  <dc:description/>
  <cp:lastModifiedBy>Maria Monk</cp:lastModifiedBy>
  <cp:revision>2</cp:revision>
  <dcterms:created xsi:type="dcterms:W3CDTF">2024-06-04T22:45:00Z</dcterms:created>
  <dcterms:modified xsi:type="dcterms:W3CDTF">2024-06-04T23:09:00Z</dcterms:modified>
</cp:coreProperties>
</file>